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BA2FE3" w:rsidRPr="00DF0925" w:rsidRDefault="00434D9F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แนวทางปฏิบัติงานของเจ้าหน้าที่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DF0925" w:rsidRPr="00DF0925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DF0925" w:rsidRPr="00DF0925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การลงทะเบียนและยื่นคำขอรับเงินเบี้ยความพิการ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4D9F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หน่วยงานที่รับผิดชอบ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 อำเภอสะเดา จังหวัดสงขลา</w:t>
      </w:r>
    </w:p>
    <w:p w:rsidR="00DF0925" w:rsidRDefault="00DF0925" w:rsidP="00DF0925">
      <w:pPr>
        <w:pBdr>
          <w:bottom w:val="single" w:sz="6" w:space="1" w:color="auto"/>
        </w:pBd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434D9F">
        <w:rPr>
          <w:rFonts w:ascii="TH SarabunIT๙" w:hAnsi="TH SarabunIT๙" w:cs="TH SarabunIT๙" w:hint="cs"/>
          <w:b/>
          <w:bCs/>
          <w:sz w:val="32"/>
          <w:szCs w:val="32"/>
          <w:cs/>
        </w:rPr>
        <w:t>กระทรวง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กระทรวงมหาดไทย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1. ชื่อกระบวนงาน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การลงทะเบียนและยื่นคำขอรับเงินเบี้ยความพิการ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2. หน่วยงานเจ้าของกระบวนงาน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องค์การบริหารส่วนตำบลเขามีเกียรติ อำเภอสะเดา จังหวัดสงขลา</w:t>
      </w:r>
    </w:p>
    <w:p w:rsidR="00DF0925" w:rsidRDefault="00DF0925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3. ประเภทของงานบริการ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กระบวนงานบริการที่เบ็ดเสร็จในหน่วยเดียว</w:t>
      </w:r>
    </w:p>
    <w:p w:rsidR="00E5456E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555DF4">
        <w:rPr>
          <w:rFonts w:ascii="TH SarabunIT๙" w:hAnsi="TH SarabunIT๙" w:cs="TH SarabunIT๙" w:hint="cs"/>
          <w:b/>
          <w:bCs/>
          <w:sz w:val="32"/>
          <w:szCs w:val="32"/>
          <w:cs/>
        </w:rPr>
        <w:t>4. หมวดหมู่ของงานบริการ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ขึ้นทะเบียน</w:t>
      </w:r>
    </w:p>
    <w:p w:rsidR="00E5456E" w:rsidRPr="0078130C" w:rsidRDefault="00E5456E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5. กฎหมายที่ให้อำนาจการอนุญาต หรือที่เกี่ยวข้อง</w:t>
      </w:r>
    </w:p>
    <w:p w:rsidR="00E5456E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ระเบียบกระทรวงมหาดไทยว่าด้วยหลักเกณฑ์การจ่ายเงินเบี้ยความพิการให้คนพิการขององค์กร</w:t>
      </w:r>
    </w:p>
    <w:p w:rsidR="00E5456E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ปกครองส่วนท้องถิ่น พ.ศ.2553</w:t>
      </w:r>
    </w:p>
    <w:p w:rsidR="00E5456E" w:rsidRPr="0078130C" w:rsidRDefault="00E5456E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8130C">
        <w:rPr>
          <w:rFonts w:ascii="TH SarabunIT๙" w:hAnsi="TH SarabunIT๙" w:cs="TH SarabunIT๙"/>
          <w:b/>
          <w:bCs/>
          <w:sz w:val="32"/>
          <w:szCs w:val="32"/>
        </w:rPr>
        <w:t xml:space="preserve">6. </w:t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ช่องทางการให้บริการ</w:t>
      </w:r>
    </w:p>
    <w:p w:rsidR="005A59A6" w:rsidRDefault="00E5456E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1) </w:t>
      </w:r>
      <w:r w:rsidR="005A59A6">
        <w:rPr>
          <w:rFonts w:ascii="TH SarabunIT๙" w:hAnsi="TH SarabunIT๙" w:cs="TH SarabunIT๙" w:hint="cs"/>
          <w:sz w:val="32"/>
          <w:szCs w:val="32"/>
          <w:cs/>
        </w:rPr>
        <w:t>สถานที่ให้บริการ</w:t>
      </w:r>
      <w:r w:rsidR="005A59A6">
        <w:rPr>
          <w:rFonts w:ascii="TH SarabunIT๙" w:hAnsi="TH SarabunIT๙" w:cs="TH SarabunIT๙"/>
          <w:sz w:val="32"/>
          <w:szCs w:val="32"/>
          <w:cs/>
        </w:rPr>
        <w:tab/>
      </w:r>
      <w:r w:rsidR="005A59A6">
        <w:rPr>
          <w:rFonts w:ascii="TH SarabunIT๙" w:hAnsi="TH SarabunIT๙" w:cs="TH SarabunIT๙" w:hint="cs"/>
          <w:sz w:val="32"/>
          <w:szCs w:val="32"/>
          <w:cs/>
        </w:rPr>
        <w:t>สำนักงานองค์การบริหารส่วนตำบลเขามีเกียรติ 34/1 หมู่ที่ 5</w:t>
      </w:r>
    </w:p>
    <w:p w:rsidR="005A59A6" w:rsidRDefault="005A59A6" w:rsidP="005A59A6">
      <w:pPr>
        <w:tabs>
          <w:tab w:val="left" w:pos="627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ตำบลเขามีเกียรติ อำเภอสะเดา จังหวัดสงขลา 90170  โทรศัพท์ 074-292135 โทรสาร </w:t>
      </w:r>
    </w:p>
    <w:p w:rsidR="00E5456E" w:rsidRDefault="005A59A6" w:rsidP="005A59A6">
      <w:pPr>
        <w:tabs>
          <w:tab w:val="left" w:pos="6270"/>
        </w:tabs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074-292135 / ติดต่อด้วยตนเอง ณ หน่วยงาน</w:t>
      </w:r>
    </w:p>
    <w:p w:rsidR="00355ED2" w:rsidRDefault="005A59A6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ระยะเวลาเปิดให้บริการ  เปิด</w:t>
      </w:r>
      <w:r w:rsidR="00355ED2">
        <w:rPr>
          <w:rFonts w:ascii="TH SarabunIT๙" w:hAnsi="TH SarabunIT๙" w:cs="TH SarabunIT๙" w:hint="cs"/>
          <w:sz w:val="32"/>
          <w:szCs w:val="32"/>
          <w:cs/>
        </w:rPr>
        <w:t xml:space="preserve">ให้บริการวันจันทร์ถึงวันศุกร์ (ยกเว้นวันหยุดที่ทางราชการกำหนด) </w:t>
      </w:r>
    </w:p>
    <w:p w:rsidR="005A59A6" w:rsidRDefault="00355ED2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ตั้งแต่เวลา 08.30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16.30 น.</w:t>
      </w:r>
    </w:p>
    <w:p w:rsidR="00355ED2" w:rsidRDefault="00355ED2" w:rsidP="005A59A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หมายเหตุ  (ระยะเวลาเปิดให้บริการ เดือนตุลาคม - เดือนกันยายนของทุกปี)</w:t>
      </w:r>
    </w:p>
    <w:p w:rsidR="00434D9F" w:rsidRPr="00434D9F" w:rsidRDefault="00434D9F" w:rsidP="005A59A6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355ED2" w:rsidRPr="0078130C" w:rsidRDefault="00434D9F" w:rsidP="005A59A6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="00355ED2"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 </w:t>
      </w:r>
      <w:r w:rsidR="00A338E3" w:rsidRPr="0078130C">
        <w:rPr>
          <w:rFonts w:ascii="TH SarabunIT๙" w:hAnsi="TH SarabunIT๙" w:cs="TH SarabunIT๙" w:hint="cs"/>
          <w:b/>
          <w:bCs/>
          <w:sz w:val="32"/>
          <w:szCs w:val="32"/>
          <w:cs/>
        </w:rPr>
        <w:t>หลักเกณฑ์ วิธีการ เงื่อนไข (ถ้ามี) ในการยื่นคำขอ และในการพิจารณาอนุญาต</w:t>
      </w:r>
    </w:p>
    <w:p w:rsidR="0078130C" w:rsidRDefault="00A338E3" w:rsidP="003A40B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ระเบียบกระทรวงมหาดไทยว่าด้วยหลักเกณฑ์การจ่ายเงินเบี้ยความพิการให้คนพิการขององค์กรปกครองส่วนท้องถิ่น</w:t>
      </w:r>
      <w:r w:rsidR="0078130C">
        <w:rPr>
          <w:rFonts w:ascii="TH SarabunIT๙" w:hAnsi="TH SarabunIT๙" w:cs="TH SarabunIT๙"/>
          <w:sz w:val="32"/>
          <w:szCs w:val="32"/>
        </w:rPr>
        <w:t xml:space="preserve"> </w:t>
      </w:r>
      <w:r w:rsidR="0078130C">
        <w:rPr>
          <w:rFonts w:ascii="TH SarabunIT๙" w:hAnsi="TH SarabunIT๙" w:cs="TH SarabunIT๙" w:hint="cs"/>
          <w:sz w:val="32"/>
          <w:szCs w:val="32"/>
          <w:cs/>
        </w:rPr>
        <w:t>พ.ศ. 2553 กำหนดให้ภายในเดือนพฤศจิกายนของทุกปีให้คนพิการลงทะเบียนและยื่นคำขอรับเงินเบี้ยความพิการ</w:t>
      </w:r>
      <w:r w:rsidR="00470415">
        <w:rPr>
          <w:rFonts w:ascii="TH SarabunIT๙" w:hAnsi="TH SarabunIT๙" w:cs="TH SarabunIT๙" w:hint="cs"/>
          <w:sz w:val="32"/>
          <w:szCs w:val="32"/>
          <w:cs/>
        </w:rPr>
        <w:t xml:space="preserve"> ในปีงบประมาณถัดไป  ณ  ที่ทำการองค์กรปกครองส่วนท้องถิ่นที่ตนมีภูมิลำเนาหรือสถานที่ที่องค์กรปกครองส่วนท้องถิ่นกำหนด</w:t>
      </w:r>
    </w:p>
    <w:p w:rsidR="00470415" w:rsidRDefault="00470415" w:rsidP="005A59A6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หลักเกณฑ์ ผู้มีสิทธิจะได้รับเงินเบี้ยความพิการต้องเป็นผู้มีคุณสมบัติและไม่มีลักษณะต้องห้ามดังต่อไปนี้</w:t>
      </w:r>
    </w:p>
    <w:p w:rsidR="00470415" w:rsidRDefault="002B71CF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มีสัญชาติไทย</w:t>
      </w:r>
    </w:p>
    <w:p w:rsidR="002B71CF" w:rsidRDefault="002B71CF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มีภูมิลำเนา</w:t>
      </w:r>
      <w:r w:rsidR="003A40B0">
        <w:rPr>
          <w:rFonts w:ascii="TH SarabunIT๙" w:hAnsi="TH SarabunIT๙" w:cs="TH SarabunIT๙" w:hint="cs"/>
          <w:sz w:val="32"/>
          <w:szCs w:val="32"/>
          <w:cs/>
        </w:rPr>
        <w:t>อยู่ในเขตองค์กรปกครองส่วนท้องถิ่นตามทะเบียนบ้าน</w:t>
      </w:r>
    </w:p>
    <w:p w:rsidR="003A40B0" w:rsidRDefault="003A40B0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มีบัตรประจำตัวคนพิการตามกฎหมายว่าด้วยการส่งเสริมคุณภาพชีวิตคนพิการ</w:t>
      </w:r>
    </w:p>
    <w:p w:rsidR="003A40B0" w:rsidRDefault="003A40B0" w:rsidP="00470415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ไม่เป็นบุคคลซึ่งอยู่ในความอุปการะของสถานสงเคราะห์ของรัฐ</w:t>
      </w:r>
    </w:p>
    <w:p w:rsidR="003A40B0" w:rsidRDefault="003A40B0" w:rsidP="003A40B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ในการยื่นคำขอลงทะเบียนรับเงินเบี้ยความพิการ คนพิการหรือผู้ดูแลคนพิการจะต้องแสดงความประสงค์ขอรับเงินเบี้ยความพิการ โดยรับเงินสดด้วยตนเอง หรือโอนเงินเข้าบัญชีเงินฝากธนาคารในนามคนพิการ หรือผู้ดูแลคนพิการ ผู้แทนโดยชอบธรรม ผู้พิทักษ์ ผู้อนุบาล แล้วแต่กรณี</w:t>
      </w:r>
    </w:p>
    <w:p w:rsidR="003A40B0" w:rsidRDefault="003A40B0" w:rsidP="003A40B0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ในกรณีที่คนพิการเป็นผู้เยาว์ ซึ่งมีผู้แทนโดยชอบธรรม คนเสมือนไร้ความสามารถ หรือคนไร้ความสามารถ ให้ผู้แทนโดยชอบธรรม ผู้พิทักษ์ หรือผู้อนุบาลแล้วแต่กรณี ยื่นคำขอแทน โดยแสดงหลักฐานการเป็นผู้แทนดังกล่าว</w:t>
      </w:r>
    </w:p>
    <w:p w:rsidR="003A40B0" w:rsidRPr="003A40B0" w:rsidRDefault="003A40B0" w:rsidP="003A40B0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 w:rsidRPr="003A40B0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วิธีการ</w:t>
      </w:r>
    </w:p>
    <w:p w:rsidR="00C0029B" w:rsidRDefault="00C0029B" w:rsidP="002220B4">
      <w:pPr>
        <w:pStyle w:val="a3"/>
        <w:numPr>
          <w:ilvl w:val="0"/>
          <w:numId w:val="2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คนพิการที่จะมีสิทธิรับเงินเบี้ยความพิการในปีงบประมาณถัดไป ให้คนพิการหรือผู้ดูแลคนพิการ </w:t>
      </w:r>
    </w:p>
    <w:p w:rsidR="003A40B0" w:rsidRDefault="00C0029B" w:rsidP="002220B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C0029B">
        <w:rPr>
          <w:rFonts w:ascii="TH SarabunIT๙" w:hAnsi="TH SarabunIT๙" w:cs="TH SarabunIT๙" w:hint="cs"/>
          <w:sz w:val="32"/>
          <w:szCs w:val="32"/>
          <w:cs/>
        </w:rPr>
        <w:lastRenderedPageBreak/>
        <w:t>ผู้แทนโดย</w:t>
      </w:r>
      <w:r w:rsidR="002220B4">
        <w:rPr>
          <w:rFonts w:ascii="TH SarabunIT๙" w:hAnsi="TH SarabunIT๙" w:cs="TH SarabunIT๙" w:hint="cs"/>
          <w:sz w:val="32"/>
          <w:szCs w:val="32"/>
          <w:cs/>
        </w:rPr>
        <w:t>ชอบธรรม ผู้พิทักษ์ ผู้อนุบาล แล้วแต่กรณี ยื่นคำขอแทนตามแบบ พร้อมเอกสาร หลักฐานต่อองค์กรปกครองส่วนท้องถิ่น ณ สถานที่และภายในระยะเวลาที่องค์กรปกครองส่วนท้องถิ่นประกาศกำหนด</w:t>
      </w:r>
    </w:p>
    <w:p w:rsidR="002220B4" w:rsidRDefault="002220B4" w:rsidP="002220B4">
      <w:pPr>
        <w:pStyle w:val="a3"/>
        <w:numPr>
          <w:ilvl w:val="0"/>
          <w:numId w:val="2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กรณีคนพิการที่ได้รับเงินเบี้ยความพิการจากองค์กรปกครองส่วนท้องถิ่นในปีงบประมาณที่ผ่าน</w:t>
      </w:r>
    </w:p>
    <w:p w:rsidR="002220B4" w:rsidRPr="002220B4" w:rsidRDefault="002220B4" w:rsidP="002220B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2220B4">
        <w:rPr>
          <w:rFonts w:ascii="TH SarabunIT๙" w:hAnsi="TH SarabunIT๙" w:cs="TH SarabunIT๙" w:hint="cs"/>
          <w:sz w:val="32"/>
          <w:szCs w:val="32"/>
          <w:cs/>
        </w:rPr>
        <w:t>ให้ถือว่าเป็นผู้ที่ได้ลงทะเบียนและยื่นคำขอรับเบี้ยความพิการตามระเบียบนี้แล้ว</w:t>
      </w:r>
    </w:p>
    <w:p w:rsidR="002220B4" w:rsidRDefault="002220B4" w:rsidP="002220B4">
      <w:pPr>
        <w:pStyle w:val="a3"/>
        <w:numPr>
          <w:ilvl w:val="0"/>
          <w:numId w:val="2"/>
        </w:num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กรณีคนพิการที่มีสิทธิได้รับเบี้ยความพิการได้ย้ายที่อยู่ และยังประสงค์จะรับเงินเบี้ยความพิการ</w:t>
      </w:r>
    </w:p>
    <w:p w:rsidR="002220B4" w:rsidRDefault="002220B4" w:rsidP="002220B4">
      <w:pPr>
        <w:spacing w:after="0" w:line="240" w:lineRule="auto"/>
        <w:jc w:val="thaiDistribute"/>
        <w:rPr>
          <w:rFonts w:ascii="TH SarabunIT๙" w:hAnsi="TH SarabunIT๙" w:cs="TH SarabunIT๙"/>
          <w:sz w:val="32"/>
          <w:szCs w:val="32"/>
        </w:rPr>
      </w:pPr>
      <w:r w:rsidRPr="002220B4">
        <w:rPr>
          <w:rFonts w:ascii="TH SarabunIT๙" w:hAnsi="TH SarabunIT๙" w:cs="TH SarabunIT๙" w:hint="cs"/>
          <w:sz w:val="32"/>
          <w:szCs w:val="32"/>
          <w:cs/>
        </w:rPr>
        <w:t>ต้องไปแจ้งต่อองค์กรปกคครองส่วนท้องถิ่นแห่งใหม่ที่ตนย้ายไป</w:t>
      </w:r>
    </w:p>
    <w:p w:rsidR="0052691F" w:rsidRPr="0052691F" w:rsidRDefault="0052691F" w:rsidP="002220B4">
      <w:pPr>
        <w:spacing w:after="0" w:line="240" w:lineRule="auto"/>
        <w:jc w:val="thaiDistribute"/>
        <w:rPr>
          <w:rFonts w:ascii="TH SarabunIT๙" w:hAnsi="TH SarabunIT๙" w:cs="TH SarabunIT๙"/>
          <w:sz w:val="16"/>
          <w:szCs w:val="16"/>
        </w:rPr>
      </w:pPr>
    </w:p>
    <w:p w:rsidR="00C0029B" w:rsidRPr="0052691F" w:rsidRDefault="00434D9F" w:rsidP="0052691F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 w:rsidR="0052691F" w:rsidRPr="0052691F">
        <w:rPr>
          <w:rFonts w:ascii="TH SarabunIT๙" w:hAnsi="TH SarabunIT๙" w:cs="TH SarabunIT๙" w:hint="cs"/>
          <w:b/>
          <w:bCs/>
          <w:sz w:val="32"/>
          <w:szCs w:val="32"/>
          <w:cs/>
        </w:rPr>
        <w:t>. ขั้นตอน ระยะเวลา และส่วนงานที่รับผิดชอบ</w:t>
      </w:r>
    </w:p>
    <w:p w:rsidR="0052691F" w:rsidRPr="0052691F" w:rsidRDefault="0052691F" w:rsidP="0052691F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</w:p>
    <w:tbl>
      <w:tblPr>
        <w:tblW w:w="10260" w:type="dxa"/>
        <w:tblInd w:w="-5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20"/>
        <w:gridCol w:w="2745"/>
        <w:gridCol w:w="2589"/>
        <w:gridCol w:w="1245"/>
        <w:gridCol w:w="1590"/>
        <w:gridCol w:w="1371"/>
      </w:tblGrid>
      <w:tr w:rsidR="00715ECB" w:rsidTr="00715ECB">
        <w:trPr>
          <w:trHeight w:val="1095"/>
        </w:trPr>
        <w:tc>
          <w:tcPr>
            <w:tcW w:w="720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745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ประเภทขั้นตอน</w:t>
            </w:r>
          </w:p>
        </w:tc>
        <w:tc>
          <w:tcPr>
            <w:tcW w:w="2589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รายละเอียดของขั้นตอน</w:t>
            </w:r>
          </w:p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การบริการ</w:t>
            </w:r>
          </w:p>
        </w:tc>
        <w:tc>
          <w:tcPr>
            <w:tcW w:w="1245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ระยะเวลา</w:t>
            </w:r>
          </w:p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ให้บริการ</w:t>
            </w:r>
          </w:p>
        </w:tc>
        <w:tc>
          <w:tcPr>
            <w:tcW w:w="1590" w:type="dxa"/>
          </w:tcPr>
          <w:p w:rsidR="00715ECB" w:rsidRPr="00715ECB" w:rsidRDefault="00715ECB" w:rsidP="00715EC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ส่วนงาน/หน่วยงานที่รับผิดชอบ</w:t>
            </w:r>
          </w:p>
        </w:tc>
        <w:tc>
          <w:tcPr>
            <w:tcW w:w="1371" w:type="dxa"/>
          </w:tcPr>
          <w:p w:rsidR="00715ECB" w:rsidRP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715ECB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15ECB" w:rsidTr="00802058">
        <w:trPr>
          <w:trHeight w:val="1695"/>
        </w:trPr>
        <w:tc>
          <w:tcPr>
            <w:tcW w:w="720" w:type="dxa"/>
          </w:tcPr>
          <w:p w:rsidR="00715ECB" w:rsidRDefault="00715EC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745" w:type="dxa"/>
          </w:tcPr>
          <w:p w:rsidR="00715ECB" w:rsidRDefault="00513B9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การตรวจสอบเอกสาร</w:t>
            </w:r>
          </w:p>
        </w:tc>
        <w:tc>
          <w:tcPr>
            <w:tcW w:w="2589" w:type="dxa"/>
          </w:tcPr>
          <w:p w:rsidR="00802058" w:rsidRDefault="00513B9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ผู้ที่ประสงค์จะขอรับเบี้ยความพิการในปีงบปบระมาณถัดไปหรือผู้รับมอบอำนาจยื่นคำขอพร้อมเอกสารหลักฐาน</w:t>
            </w:r>
            <w:r w:rsidR="0080205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และเจ้าหน้าที่ตรวจสอบคำ</w:t>
            </w:r>
            <w:r w:rsidR="0044541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ร้องขอลงทะเบียนและเอกสารหลักฐานประกอบ</w:t>
            </w:r>
          </w:p>
        </w:tc>
        <w:tc>
          <w:tcPr>
            <w:tcW w:w="1245" w:type="dxa"/>
          </w:tcPr>
          <w:p w:rsidR="00715ECB" w:rsidRDefault="00D33E6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10</w:t>
            </w:r>
            <w:r w:rsidR="00513B9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นาที</w:t>
            </w:r>
          </w:p>
        </w:tc>
        <w:tc>
          <w:tcPr>
            <w:tcW w:w="1590" w:type="dxa"/>
          </w:tcPr>
          <w:p w:rsidR="00513B9B" w:rsidRDefault="00513B9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715ECB" w:rsidRDefault="00513B9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1371" w:type="dxa"/>
          </w:tcPr>
          <w:p w:rsidR="00715ECB" w:rsidRDefault="00513B9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802058" w:rsidTr="00802058">
        <w:trPr>
          <w:trHeight w:val="460"/>
        </w:trPr>
        <w:tc>
          <w:tcPr>
            <w:tcW w:w="720" w:type="dxa"/>
            <w:tcBorders>
              <w:bottom w:val="single" w:sz="4" w:space="0" w:color="auto"/>
            </w:tcBorders>
          </w:tcPr>
          <w:p w:rsidR="00802058" w:rsidRDefault="0044541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745" w:type="dxa"/>
          </w:tcPr>
          <w:p w:rsidR="00802058" w:rsidRDefault="0044541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การพิจารณา</w:t>
            </w:r>
          </w:p>
        </w:tc>
        <w:tc>
          <w:tcPr>
            <w:tcW w:w="2589" w:type="dxa"/>
          </w:tcPr>
          <w:p w:rsidR="00802058" w:rsidRDefault="0044541B" w:rsidP="00513B9B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ออกใบรับลงทะเบียนตามแบบยื่นคำขอลงทะเบียนให้ผู้ขอลงทะเบียน</w:t>
            </w:r>
          </w:p>
        </w:tc>
        <w:tc>
          <w:tcPr>
            <w:tcW w:w="1245" w:type="dxa"/>
          </w:tcPr>
          <w:p w:rsidR="00802058" w:rsidRDefault="00D33E67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="0044541B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นาที</w:t>
            </w:r>
          </w:p>
        </w:tc>
        <w:tc>
          <w:tcPr>
            <w:tcW w:w="1590" w:type="dxa"/>
          </w:tcPr>
          <w:p w:rsidR="0044541B" w:rsidRDefault="0044541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องค์การบริหารส่วนตำบล</w:t>
            </w:r>
          </w:p>
          <w:p w:rsidR="00802058" w:rsidRDefault="0044541B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เขามีเกียรติ</w:t>
            </w:r>
          </w:p>
        </w:tc>
        <w:tc>
          <w:tcPr>
            <w:tcW w:w="1371" w:type="dxa"/>
          </w:tcPr>
          <w:p w:rsidR="00802058" w:rsidRDefault="00802058" w:rsidP="00715ECB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</w:tr>
    </w:tbl>
    <w:p w:rsidR="00E5456E" w:rsidRDefault="0044541B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4454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ระยะเวลาดำเนินการรวม  </w:t>
      </w:r>
      <w:r w:rsidR="00D33E67">
        <w:rPr>
          <w:rFonts w:ascii="TH SarabunIT๙" w:hAnsi="TH SarabunIT๙" w:cs="TH SarabunIT๙" w:hint="cs"/>
          <w:b/>
          <w:bCs/>
          <w:sz w:val="32"/>
          <w:szCs w:val="32"/>
          <w:cs/>
        </w:rPr>
        <w:t>15</w:t>
      </w:r>
      <w:r w:rsidRPr="0044541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นาที</w:t>
      </w:r>
    </w:p>
    <w:p w:rsidR="00D33E67" w:rsidRPr="00D33E67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D33E67" w:rsidRPr="00D33E67" w:rsidRDefault="00D33E67" w:rsidP="00DF0925">
      <w:pPr>
        <w:spacing w:after="0" w:line="240" w:lineRule="auto"/>
        <w:rPr>
          <w:rFonts w:ascii="TH SarabunIT๙" w:hAnsi="TH SarabunIT๙" w:cs="TH SarabunIT๙"/>
          <w:b/>
          <w:bCs/>
          <w:sz w:val="16"/>
          <w:szCs w:val="16"/>
        </w:rPr>
      </w:pPr>
    </w:p>
    <w:p w:rsidR="00D33E67" w:rsidRDefault="00434D9F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9</w:t>
      </w:r>
      <w:r w:rsidR="00D33E67">
        <w:rPr>
          <w:rFonts w:ascii="TH SarabunIT๙" w:hAnsi="TH SarabunIT๙" w:cs="TH SarabunIT๙" w:hint="cs"/>
          <w:b/>
          <w:bCs/>
          <w:sz w:val="32"/>
          <w:szCs w:val="32"/>
          <w:cs/>
        </w:rPr>
        <w:t>. รายการเอกสารหลักฐานประกอบการยื่นคำขอ</w:t>
      </w:r>
    </w:p>
    <w:p w:rsidR="00D33E67" w:rsidRDefault="00D33E67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434D9F">
        <w:rPr>
          <w:rFonts w:ascii="TH SarabunIT๙" w:hAnsi="TH SarabunIT๙" w:cs="TH SarabunIT๙" w:hint="cs"/>
          <w:sz w:val="32"/>
          <w:szCs w:val="32"/>
          <w:cs/>
        </w:rPr>
        <w:t>9</w:t>
      </w:r>
      <w:r w:rsidRPr="00D33E67">
        <w:rPr>
          <w:rFonts w:ascii="TH SarabunIT๙" w:hAnsi="TH SarabunIT๙" w:cs="TH SarabunIT๙" w:hint="cs"/>
          <w:sz w:val="32"/>
          <w:szCs w:val="32"/>
          <w:cs/>
        </w:rPr>
        <w:t xml:space="preserve">.1 </w:t>
      </w:r>
      <w:r w:rsidR="00AE22F1">
        <w:rPr>
          <w:rFonts w:ascii="TH SarabunIT๙" w:hAnsi="TH SarabunIT๙" w:cs="TH SarabunIT๙" w:hint="cs"/>
          <w:sz w:val="32"/>
          <w:szCs w:val="32"/>
          <w:cs/>
        </w:rPr>
        <w:t>เอกสารยืนยันตัวตนที่ออกโดย</w:t>
      </w:r>
      <w:r w:rsidR="00D60F76">
        <w:rPr>
          <w:rFonts w:ascii="TH SarabunIT๙" w:hAnsi="TH SarabunIT๙" w:cs="TH SarabunIT๙" w:hint="cs"/>
          <w:sz w:val="32"/>
          <w:szCs w:val="32"/>
          <w:cs/>
        </w:rPr>
        <w:t>หน่วยงานภาครัฐ</w:t>
      </w:r>
    </w:p>
    <w:p w:rsidR="00D60F76" w:rsidRPr="006E7700" w:rsidRDefault="00D60F76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  <w:cs/>
        </w:rPr>
      </w:pPr>
    </w:p>
    <w:tbl>
      <w:tblPr>
        <w:tblW w:w="10381" w:type="dxa"/>
        <w:tblInd w:w="-6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"/>
        <w:gridCol w:w="2552"/>
        <w:gridCol w:w="1843"/>
        <w:gridCol w:w="1559"/>
        <w:gridCol w:w="1559"/>
        <w:gridCol w:w="1134"/>
        <w:gridCol w:w="1134"/>
      </w:tblGrid>
      <w:tr w:rsidR="006E7700" w:rsidTr="006E7700">
        <w:trPr>
          <w:trHeight w:val="825"/>
        </w:trPr>
        <w:tc>
          <w:tcPr>
            <w:tcW w:w="600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2552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รายการเอกสารยืนยันตัวตน</w:t>
            </w:r>
          </w:p>
        </w:tc>
        <w:tc>
          <w:tcPr>
            <w:tcW w:w="1843" w:type="dxa"/>
          </w:tcPr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หน่วยงานภาครัฐผู้</w:t>
            </w:r>
          </w:p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ออกเอกสาร</w:t>
            </w:r>
          </w:p>
        </w:tc>
        <w:tc>
          <w:tcPr>
            <w:tcW w:w="1559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 ฉบับจริง</w:t>
            </w:r>
          </w:p>
        </w:tc>
        <w:tc>
          <w:tcPr>
            <w:tcW w:w="1559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จำนวนเอกสารสำเนา</w:t>
            </w:r>
          </w:p>
        </w:tc>
        <w:tc>
          <w:tcPr>
            <w:tcW w:w="1134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หน่วยนับเอกสาร</w:t>
            </w:r>
          </w:p>
        </w:tc>
        <w:tc>
          <w:tcPr>
            <w:tcW w:w="1134" w:type="dxa"/>
          </w:tcPr>
          <w:p w:rsidR="006E7700" w:rsidRPr="006E7700" w:rsidRDefault="006E7700" w:rsidP="006E770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6E770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หมายเหตุ</w:t>
            </w:r>
          </w:p>
          <w:p w:rsidR="006E7700" w:rsidRP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E7700" w:rsidTr="00707275">
        <w:trPr>
          <w:trHeight w:val="1290"/>
        </w:trPr>
        <w:tc>
          <w:tcPr>
            <w:tcW w:w="600" w:type="dxa"/>
          </w:tcPr>
          <w:p w:rsidR="006E7700" w:rsidRDefault="006E7700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2552" w:type="dxa"/>
          </w:tcPr>
          <w:p w:rsidR="006E7700" w:rsidRDefault="007072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บัตรประจำตัวคนพิการตามกฎหมายว่าด้วยการส่งเสริมการคุณภาพชีวิตคนพิการพร้อมสำเนา</w:t>
            </w:r>
          </w:p>
        </w:tc>
        <w:tc>
          <w:tcPr>
            <w:tcW w:w="1843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134" w:type="dxa"/>
          </w:tcPr>
          <w:p w:rsidR="006E7700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707275" w:rsidTr="00707275">
        <w:trPr>
          <w:trHeight w:val="225"/>
        </w:trPr>
        <w:tc>
          <w:tcPr>
            <w:tcW w:w="600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552" w:type="dxa"/>
          </w:tcPr>
          <w:p w:rsidR="00707275" w:rsidRDefault="007072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ทะเบียนบ้านพร้อมสำเนา</w:t>
            </w:r>
          </w:p>
        </w:tc>
        <w:tc>
          <w:tcPr>
            <w:tcW w:w="1843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707275" w:rsidTr="0007139A">
        <w:trPr>
          <w:trHeight w:val="1620"/>
        </w:trPr>
        <w:tc>
          <w:tcPr>
            <w:tcW w:w="600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lastRenderedPageBreak/>
              <w:t>3</w:t>
            </w:r>
          </w:p>
        </w:tc>
        <w:tc>
          <w:tcPr>
            <w:tcW w:w="2552" w:type="dxa"/>
          </w:tcPr>
          <w:p w:rsidR="00707275" w:rsidRDefault="007072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สมุดบัญชีเงินฝากธนาคารพร้อมสำเนา (กรณีที่ผู้ขอรับเงินเบี้ยความพิการประสงค์ขอรับเงินเบี้ยยังชีพผู้สูงอายุผ่านธนาคาร)</w:t>
            </w:r>
          </w:p>
        </w:tc>
        <w:tc>
          <w:tcPr>
            <w:tcW w:w="1843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707275" w:rsidRDefault="007072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07139A" w:rsidTr="00CF7475">
        <w:trPr>
          <w:trHeight w:val="2385"/>
        </w:trPr>
        <w:tc>
          <w:tcPr>
            <w:tcW w:w="600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</w:p>
        </w:tc>
        <w:tc>
          <w:tcPr>
            <w:tcW w:w="2552" w:type="dxa"/>
          </w:tcPr>
          <w:p w:rsidR="0007139A" w:rsidRDefault="0007139A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บัตรประจำตัวประชาชนหรือบัตรอื่นที่ออกโดยหน่วยงานของรัฐที่มีรูปถ่ายพร้อมสำเนาของผู้ดูแลคนพิการ ผู้แทนโดยชอบธรรม ผู้พิทักษ์ ผู้อนุบาล แล้วแต่กรณี (กรณียื่นคำขอแทน)</w:t>
            </w:r>
          </w:p>
        </w:tc>
        <w:tc>
          <w:tcPr>
            <w:tcW w:w="1843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07139A" w:rsidRDefault="0007139A" w:rsidP="0007139A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07139A" w:rsidRDefault="0007139A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  <w:tr w:rsidR="00CF7475" w:rsidTr="006E7700">
        <w:trPr>
          <w:trHeight w:val="135"/>
        </w:trPr>
        <w:tc>
          <w:tcPr>
            <w:tcW w:w="600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  <w:tc>
          <w:tcPr>
            <w:tcW w:w="2552" w:type="dxa"/>
          </w:tcPr>
          <w:p w:rsidR="00CF7475" w:rsidRDefault="00CF7475" w:rsidP="006E77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สมุดบัญชีเงินฝากธนาคารพร้อมสำเนาของผู้ดูแลคนพิการ ผู้แทนโดยชอบธรรม ผู้พิทักษ์ ผู้อนุบาลแล้วแต่กรณี (กรณีที่คนพิการเป็นผู้เยาว์ ซึ่งมีผู้แทนโดยชอบธรรม คนเสมือนไร้ความสามารถ หรือคนไร้ความสามารถ ให้ผู้แทนโดยชอบธรรม ผู้พิทักษ์ หรือผู้อนุบาล แล้วแต่กรณี การยื่คำขอแทนต้องแสดงหลักฐานการเป็นผู้แทนดังกล่าว</w:t>
            </w:r>
          </w:p>
        </w:tc>
        <w:tc>
          <w:tcPr>
            <w:tcW w:w="1843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  <w:tc>
          <w:tcPr>
            <w:tcW w:w="1559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559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</w:p>
        </w:tc>
        <w:tc>
          <w:tcPr>
            <w:tcW w:w="1134" w:type="dxa"/>
          </w:tcPr>
          <w:p w:rsidR="00CF7475" w:rsidRDefault="00CF7475" w:rsidP="0007139A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ชุด</w:t>
            </w:r>
          </w:p>
        </w:tc>
        <w:tc>
          <w:tcPr>
            <w:tcW w:w="1134" w:type="dxa"/>
          </w:tcPr>
          <w:p w:rsidR="00CF7475" w:rsidRDefault="00CF7475" w:rsidP="006E77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-</w:t>
            </w:r>
          </w:p>
        </w:tc>
      </w:tr>
    </w:tbl>
    <w:p w:rsidR="00DF0925" w:rsidRDefault="00DF0925" w:rsidP="00DF0925">
      <w:pPr>
        <w:spacing w:after="0" w:line="240" w:lineRule="auto"/>
      </w:pPr>
    </w:p>
    <w:p w:rsidR="00DF0925" w:rsidRPr="007F6E14" w:rsidRDefault="00434D9F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10</w:t>
      </w:r>
      <w:r w:rsidR="007F6E14"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. ค่าธรรมเนียม</w:t>
      </w:r>
    </w:p>
    <w:p w:rsidR="007F6E14" w:rsidRDefault="007F6E1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ไม่มีค่าธรรมเนียม</w:t>
      </w:r>
    </w:p>
    <w:p w:rsidR="007F6E14" w:rsidRPr="007F6E14" w:rsidRDefault="007F6E14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7F6E14" w:rsidRPr="007F6E14" w:rsidRDefault="007F6E14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434D9F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7F6E14">
        <w:rPr>
          <w:rFonts w:ascii="TH SarabunIT๙" w:hAnsi="TH SarabunIT๙" w:cs="TH SarabunIT๙" w:hint="cs"/>
          <w:b/>
          <w:bCs/>
          <w:sz w:val="32"/>
          <w:szCs w:val="32"/>
          <w:cs/>
        </w:rPr>
        <w:t>. ช่องทางการร้องเรียน</w:t>
      </w:r>
    </w:p>
    <w:p w:rsidR="007F6E14" w:rsidRDefault="007F6E1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สำนักปลัด องค์การบริหารส่วนตำบลเขามีเกียรติ 34/1 หมู่ที่ 5 ตำบลเขามีเกียรติ อำเภอสะเดา จังหวัดสงขลา 90170 โทร 074-292135 โทรสาร 074-292135</w:t>
      </w:r>
    </w:p>
    <w:p w:rsidR="007F6E1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2) </w:t>
      </w:r>
      <w:hyperlink r:id="rId5" w:history="1"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www.khaomeekeat.go.th</w:t>
        </w:r>
      </w:hyperlink>
    </w:p>
    <w:p w:rsidR="0060173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  <w:t>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ศูนย์บริการประชาชนสำนักปลัด สำนักนายกรัฐมนตรี เลขที่ 1 ถนนพิษณุโลก เขตดุสิต กรุงเทพมหานคร 10300  สายด่วน 1111 / </w:t>
      </w:r>
      <w:hyperlink r:id="rId6" w:history="1"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www</w:t>
        </w:r>
        <w:r w:rsidRPr="002E5A94">
          <w:rPr>
            <w:rStyle w:val="a4"/>
            <w:rFonts w:ascii="TH SarabunIT๙" w:hAnsi="TH SarabunIT๙" w:cs="TH SarabunIT๙" w:hint="cs"/>
            <w:sz w:val="32"/>
            <w:szCs w:val="32"/>
            <w:cs/>
          </w:rPr>
          <w:t>.1111</w:t>
        </w:r>
        <w:r w:rsidRPr="002E5A94">
          <w:rPr>
            <w:rStyle w:val="a4"/>
            <w:rFonts w:ascii="TH SarabunIT๙" w:hAnsi="TH SarabunIT๙" w:cs="TH SarabunIT๙"/>
            <w:sz w:val="32"/>
            <w:szCs w:val="32"/>
          </w:rPr>
          <w:t>.go.th</w:t>
        </w:r>
      </w:hyperlink>
      <w:r>
        <w:rPr>
          <w:rFonts w:ascii="TH SarabunIT๙" w:hAnsi="TH SarabunIT๙" w:cs="TH SarabunIT๙"/>
          <w:sz w:val="32"/>
          <w:szCs w:val="32"/>
        </w:rPr>
        <w:t xml:space="preserve"> / </w:t>
      </w:r>
      <w:r>
        <w:rPr>
          <w:rFonts w:ascii="TH SarabunIT๙" w:hAnsi="TH SarabunIT๙" w:cs="TH SarabunIT๙" w:hint="cs"/>
          <w:sz w:val="32"/>
          <w:szCs w:val="32"/>
          <w:cs/>
        </w:rPr>
        <w:t>ตู้ ปณ.1111 ถนนพิษณุโลก เขตดุสิต 10300</w:t>
      </w:r>
    </w:p>
    <w:p w:rsidR="00434D9F" w:rsidRDefault="00434D9F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434D9F" w:rsidRDefault="00434D9F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</w:p>
    <w:p w:rsidR="00601734" w:rsidRPr="00601734" w:rsidRDefault="00601734" w:rsidP="00DF0925">
      <w:pPr>
        <w:spacing w:after="0" w:line="240" w:lineRule="auto"/>
        <w:rPr>
          <w:rFonts w:ascii="TH SarabunIT๙" w:hAnsi="TH SarabunIT๙" w:cs="TH SarabunIT๙"/>
          <w:sz w:val="16"/>
          <w:szCs w:val="16"/>
        </w:rPr>
      </w:pPr>
    </w:p>
    <w:p w:rsidR="00601734" w:rsidRPr="00601734" w:rsidRDefault="00601734" w:rsidP="00DF0925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</w:rPr>
      </w:pPr>
      <w:r w:rsidRPr="00601734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="00434D9F">
        <w:rPr>
          <w:rFonts w:ascii="TH SarabunIT๙" w:hAnsi="TH SarabunIT๙" w:cs="TH SarabunIT๙" w:hint="cs"/>
          <w:b/>
          <w:bCs/>
          <w:sz w:val="32"/>
          <w:szCs w:val="32"/>
          <w:cs/>
        </w:rPr>
        <w:t>2</w:t>
      </w:r>
      <w:r w:rsidRPr="0060173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. ตัวย่างแบบฟอร์ม คู่มือการกรอก </w:t>
      </w:r>
    </w:p>
    <w:p w:rsidR="00601734" w:rsidRPr="007F6E14" w:rsidRDefault="00601734" w:rsidP="00DF0925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1) แบบคำขอลงทะเบียนรับเงินเบี้ยความพิการ</w:t>
      </w:r>
    </w:p>
    <w:sectPr w:rsidR="00601734" w:rsidRPr="007F6E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A65DD3"/>
    <w:multiLevelType w:val="hybridMultilevel"/>
    <w:tmpl w:val="BD1445DC"/>
    <w:lvl w:ilvl="0" w:tplc="B046F76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6BC771A9"/>
    <w:multiLevelType w:val="hybridMultilevel"/>
    <w:tmpl w:val="98A8D27E"/>
    <w:lvl w:ilvl="0" w:tplc="FBEC23C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157527358">
    <w:abstractNumId w:val="0"/>
  </w:num>
  <w:num w:numId="2" w16cid:durableId="16579973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925"/>
    <w:rsid w:val="0007139A"/>
    <w:rsid w:val="002220B4"/>
    <w:rsid w:val="002B71CF"/>
    <w:rsid w:val="00355ED2"/>
    <w:rsid w:val="003A2E29"/>
    <w:rsid w:val="003A40B0"/>
    <w:rsid w:val="00434D9F"/>
    <w:rsid w:val="0044541B"/>
    <w:rsid w:val="00470415"/>
    <w:rsid w:val="00513B9B"/>
    <w:rsid w:val="0052691F"/>
    <w:rsid w:val="00555DF4"/>
    <w:rsid w:val="005A59A6"/>
    <w:rsid w:val="00601734"/>
    <w:rsid w:val="006E7700"/>
    <w:rsid w:val="00707275"/>
    <w:rsid w:val="00715ECB"/>
    <w:rsid w:val="0078130C"/>
    <w:rsid w:val="007F6E14"/>
    <w:rsid w:val="00802058"/>
    <w:rsid w:val="008826BE"/>
    <w:rsid w:val="008A11BC"/>
    <w:rsid w:val="00A338E3"/>
    <w:rsid w:val="00AE22F1"/>
    <w:rsid w:val="00BA2FE3"/>
    <w:rsid w:val="00C0029B"/>
    <w:rsid w:val="00CF7475"/>
    <w:rsid w:val="00D33E67"/>
    <w:rsid w:val="00D60F76"/>
    <w:rsid w:val="00DF0925"/>
    <w:rsid w:val="00E5456E"/>
    <w:rsid w:val="00FA7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4BA488"/>
  <w15:chartTrackingRefBased/>
  <w15:docId w15:val="{89C15BF2-8750-47A4-B6BC-BB295D558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F0925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0173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017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1111.go.th" TargetMode="External"/><Relationship Id="rId5" Type="http://schemas.openxmlformats.org/officeDocument/2006/relationships/hyperlink" Target="http://www.khaomeekeat.go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4</Pages>
  <Words>719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SOPO1</dc:creator>
  <cp:keywords/>
  <dc:description/>
  <cp:lastModifiedBy>SOPO1</cp:lastModifiedBy>
  <cp:revision>45</cp:revision>
  <dcterms:created xsi:type="dcterms:W3CDTF">2025-03-18T04:16:00Z</dcterms:created>
  <dcterms:modified xsi:type="dcterms:W3CDTF">2025-04-02T05:58:00Z</dcterms:modified>
</cp:coreProperties>
</file>